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B3A" w:rsidRPr="00745B3A" w:rsidRDefault="00745B3A" w:rsidP="00745B3A">
      <w:pPr>
        <w:spacing w:after="150" w:line="240" w:lineRule="auto"/>
        <w:outlineLvl w:val="0"/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</w:pPr>
      <w:r w:rsidRPr="00745B3A">
        <w:rPr>
          <w:rFonts w:ascii="inherit" w:eastAsia="Times New Roman" w:hAnsi="inherit" w:cs="Times New Roman"/>
          <w:b/>
          <w:bCs/>
          <w:color w:val="333333"/>
          <w:kern w:val="36"/>
          <w:sz w:val="42"/>
          <w:szCs w:val="42"/>
          <w:lang w:eastAsia="ru-RU"/>
        </w:rPr>
        <w:t>Прокуратура города разъясняет изменения в правила дорожного движения</w:t>
      </w:r>
    </w:p>
    <w:p w:rsidR="00745B3A" w:rsidRPr="00745B3A" w:rsidRDefault="00745B3A" w:rsidP="00745B3A">
      <w:pPr>
        <w:spacing w:after="150" w:line="240" w:lineRule="auto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hyperlink r:id="rId4" w:tooltip="Прокуратура города разъясняет изменения в правила дорожного движения" w:history="1">
        <w:r w:rsidRPr="00745B3A">
          <w:rPr>
            <w:rFonts w:ascii="Arial" w:eastAsia="Times New Roman" w:hAnsi="Arial" w:cs="Arial"/>
            <w:color w:val="555555"/>
            <w:sz w:val="21"/>
            <w:szCs w:val="21"/>
            <w:u w:val="single"/>
            <w:lang w:eastAsia="ru-RU"/>
          </w:rPr>
          <w:t>2 недели назад</w:t>
        </w:r>
      </w:hyperlink>
    </w:p>
    <w:p w:rsidR="00745B3A" w:rsidRPr="00745B3A" w:rsidRDefault="00745B3A" w:rsidP="00745B3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45B3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С 1 марта 2023 года вступила в силу новая редакция правил дорожного движения — ПДД. Вот какие нововведения ждут автомобилистов:</w:t>
      </w:r>
    </w:p>
    <w:p w:rsidR="00745B3A" w:rsidRPr="00745B3A" w:rsidRDefault="00745B3A" w:rsidP="00745B3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45B3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 xml:space="preserve">— появятся правила для владельцев самокатов и </w:t>
      </w:r>
      <w:proofErr w:type="spellStart"/>
      <w:r w:rsidRPr="00745B3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гироскутеров</w:t>
      </w:r>
      <w:proofErr w:type="spellEnd"/>
      <w:r w:rsidRPr="00745B3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;</w:t>
      </w:r>
    </w:p>
    <w:p w:rsidR="00745B3A" w:rsidRPr="00745B3A" w:rsidRDefault="00745B3A" w:rsidP="00745B3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45B3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появятся новые светофоры — с секцией в виде пешехода и стрелкой бело-лунного цвета;</w:t>
      </w:r>
    </w:p>
    <w:p w:rsidR="00745B3A" w:rsidRPr="00745B3A" w:rsidRDefault="00745B3A" w:rsidP="00745B3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45B3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изменится время для перестановки автомобиля — теперь с 21:00 до 24:00;</w:t>
      </w:r>
    </w:p>
    <w:p w:rsidR="00745B3A" w:rsidRPr="00745B3A" w:rsidRDefault="00745B3A" w:rsidP="00745B3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45B3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появятся новые знаки: «Движение автобусов запрещено», «Движение на средствах индивидуальной мобильности запрещено», «Зарядка электромобилей»;</w:t>
      </w:r>
    </w:p>
    <w:p w:rsidR="00745B3A" w:rsidRPr="00745B3A" w:rsidRDefault="00745B3A" w:rsidP="00745B3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45B3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появится новая разметка: зоны платной парковки будут обозначаться синим цветом;</w:t>
      </w:r>
    </w:p>
    <w:p w:rsidR="00745B3A" w:rsidRPr="00745B3A" w:rsidRDefault="00745B3A" w:rsidP="00745B3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45B3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ездить по островкам безопасности и направляющим островкам и останавливаться на них будет запрещено;</w:t>
      </w:r>
    </w:p>
    <w:p w:rsidR="00745B3A" w:rsidRPr="00745B3A" w:rsidRDefault="00745B3A" w:rsidP="00745B3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45B3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электромобили смогут бесплатно ездить по платным дорогам;</w:t>
      </w:r>
    </w:p>
    <w:p w:rsidR="00745B3A" w:rsidRPr="00745B3A" w:rsidRDefault="00745B3A" w:rsidP="00745B3A">
      <w:pPr>
        <w:spacing w:after="225" w:line="240" w:lineRule="auto"/>
        <w:jc w:val="both"/>
        <w:rPr>
          <w:rFonts w:ascii="Arial" w:eastAsia="Times New Roman" w:hAnsi="Arial" w:cs="Arial"/>
          <w:color w:val="555555"/>
          <w:sz w:val="23"/>
          <w:szCs w:val="23"/>
          <w:lang w:eastAsia="ru-RU"/>
        </w:rPr>
      </w:pPr>
      <w:r w:rsidRPr="00745B3A">
        <w:rPr>
          <w:rFonts w:ascii="Arial" w:eastAsia="Times New Roman" w:hAnsi="Arial" w:cs="Arial"/>
          <w:color w:val="555555"/>
          <w:sz w:val="23"/>
          <w:szCs w:val="23"/>
          <w:lang w:eastAsia="ru-RU"/>
        </w:rPr>
        <w:t>— изменятся правила проверки на алкоголь.</w:t>
      </w:r>
    </w:p>
    <w:p w:rsidR="00BB67AD" w:rsidRDefault="00BB67AD">
      <w:bookmarkStart w:id="0" w:name="_GoBack"/>
      <w:bookmarkEnd w:id="0"/>
    </w:p>
    <w:sectPr w:rsidR="00BB6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2E4"/>
    <w:rsid w:val="00745B3A"/>
    <w:rsid w:val="009A22E4"/>
    <w:rsid w:val="00BB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6D9CF-4687-48AB-A53C-B8532DD1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0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824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74747">
              <w:marLeft w:val="0"/>
              <w:marRight w:val="0"/>
              <w:marTop w:val="0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minkueda.ru/2024/06/11/%d0%bf%d1%80%d0%be%d0%ba%d1%83%d1%80%d0%b0%d1%82%d1%83%d1%80%d0%b0-%d0%b3%d0%be%d1%80%d0%be%d0%b4%d0%b0-%d1%80%d0%b0%d0%b7%d1%8a%d1%8f%d1%81%d0%bd%d1%8f%d0%b5%d1%82-%d0%b8%d0%b7%d0%bc%d0%b5%d0%b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2024-06-28T11:13:00Z</dcterms:created>
  <dcterms:modified xsi:type="dcterms:W3CDTF">2024-06-28T11:13:00Z</dcterms:modified>
</cp:coreProperties>
</file>