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13143C">
        <w:rPr>
          <w:rFonts w:ascii="Times New Roman" w:hAnsi="Times New Roman"/>
        </w:rPr>
        <w:t>16</w:t>
      </w:r>
      <w:r w:rsidR="00F053A6">
        <w:rPr>
          <w:rFonts w:ascii="Times New Roman" w:hAnsi="Times New Roman"/>
        </w:rPr>
        <w:t xml:space="preserve"> </w:t>
      </w:r>
      <w:r w:rsidR="0013143C">
        <w:rPr>
          <w:rFonts w:ascii="Times New Roman" w:hAnsi="Times New Roman"/>
        </w:rPr>
        <w:t>марта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13143C">
        <w:rPr>
          <w:rFonts w:ascii="Times New Roman" w:hAnsi="Times New Roman"/>
        </w:rPr>
        <w:t>24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13143C" w:rsidRPr="0013143C" w:rsidRDefault="0013143C" w:rsidP="0013143C">
      <w:pPr>
        <w:jc w:val="center"/>
        <w:rPr>
          <w:rFonts w:ascii="Times New Roman" w:hAnsi="Times New Roman"/>
          <w:b/>
          <w:sz w:val="28"/>
          <w:szCs w:val="28"/>
        </w:rPr>
      </w:pPr>
      <w:r w:rsidRPr="0013143C">
        <w:rPr>
          <w:rFonts w:ascii="Times New Roman" w:hAnsi="Times New Roman"/>
          <w:b/>
          <w:sz w:val="28"/>
          <w:szCs w:val="28"/>
        </w:rPr>
        <w:t>Об утверждении административных регламентов</w:t>
      </w:r>
    </w:p>
    <w:p w:rsidR="0013143C" w:rsidRPr="0013143C" w:rsidRDefault="0013143C" w:rsidP="0013143C">
      <w:pPr>
        <w:jc w:val="center"/>
        <w:rPr>
          <w:rFonts w:ascii="Times New Roman" w:hAnsi="Times New Roman"/>
          <w:b/>
          <w:sz w:val="28"/>
          <w:szCs w:val="28"/>
        </w:rPr>
      </w:pPr>
      <w:r w:rsidRPr="0013143C">
        <w:rPr>
          <w:rFonts w:ascii="Times New Roman" w:hAnsi="Times New Roman"/>
          <w:b/>
          <w:sz w:val="28"/>
          <w:szCs w:val="28"/>
        </w:rPr>
        <w:t>Администрации МО «</w:t>
      </w:r>
      <w:proofErr w:type="spellStart"/>
      <w:r w:rsidRPr="0013143C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13143C">
        <w:rPr>
          <w:rFonts w:ascii="Times New Roman" w:hAnsi="Times New Roman"/>
          <w:b/>
          <w:sz w:val="28"/>
          <w:szCs w:val="28"/>
        </w:rPr>
        <w:t xml:space="preserve"> район» </w:t>
      </w:r>
    </w:p>
    <w:p w:rsidR="0013143C" w:rsidRPr="0013143C" w:rsidRDefault="0013143C" w:rsidP="0013143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3143C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13143C">
        <w:rPr>
          <w:rFonts w:ascii="Times New Roman" w:hAnsi="Times New Roman"/>
          <w:b/>
          <w:sz w:val="28"/>
          <w:szCs w:val="28"/>
        </w:rPr>
        <w:t xml:space="preserve"> предоставлению муниципальных услуг</w:t>
      </w:r>
    </w:p>
    <w:p w:rsidR="0013143C" w:rsidRPr="0013143C" w:rsidRDefault="0013143C" w:rsidP="00131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 xml:space="preserve">      В соответствии с Федеральным законом от 27.07.2010г. № 210-ФЗ «Об организации предоставления государственных и муниципальных услуг» Администрация муниципального образования «</w:t>
      </w:r>
      <w:proofErr w:type="spellStart"/>
      <w:r w:rsidRPr="0013143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3143C">
        <w:rPr>
          <w:rFonts w:ascii="Times New Roman" w:hAnsi="Times New Roman"/>
          <w:sz w:val="28"/>
          <w:szCs w:val="28"/>
        </w:rPr>
        <w:t xml:space="preserve"> район» </w:t>
      </w:r>
    </w:p>
    <w:p w:rsidR="0013143C" w:rsidRPr="0013143C" w:rsidRDefault="0013143C" w:rsidP="0013143C">
      <w:pPr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13143C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13143C">
        <w:rPr>
          <w:rFonts w:ascii="Times New Roman" w:hAnsi="Times New Roman"/>
          <w:b/>
          <w:i/>
          <w:sz w:val="28"/>
          <w:szCs w:val="28"/>
        </w:rPr>
        <w:t xml:space="preserve"> о с т а н о в л я е т:</w:t>
      </w: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 xml:space="preserve">        1. Утвердить муниципальные регламенты по оказанию муниципальных услуг:</w:t>
      </w: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>- установление опеки (попечительства) над несовершеннолетним, недееспособным (ограничено дееспособным) совершеннолетними гражданами, (приложение №1);</w:t>
      </w: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>- выдача разрешения на распоряжение движимым или недвижимым имуществом несовершеннолетних, недееспособным (ограничено дееспособным) совершеннолетними гражданами, (приложение № 2);</w:t>
      </w: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>- выдача заключения о возможности быть у</w:t>
      </w:r>
      <w:r>
        <w:rPr>
          <w:rFonts w:ascii="Times New Roman" w:hAnsi="Times New Roman"/>
          <w:sz w:val="28"/>
          <w:szCs w:val="28"/>
        </w:rPr>
        <w:t>сыновителем(</w:t>
      </w:r>
      <w:proofErr w:type="spellStart"/>
      <w:r>
        <w:rPr>
          <w:rFonts w:ascii="Times New Roman" w:hAnsi="Times New Roman"/>
          <w:sz w:val="28"/>
          <w:szCs w:val="28"/>
        </w:rPr>
        <w:t>ями</w:t>
      </w:r>
      <w:proofErr w:type="spellEnd"/>
      <w:r>
        <w:rPr>
          <w:rFonts w:ascii="Times New Roman" w:hAnsi="Times New Roman"/>
          <w:sz w:val="28"/>
          <w:szCs w:val="28"/>
        </w:rPr>
        <w:t>), (приложение №</w:t>
      </w:r>
      <w:bookmarkStart w:id="0" w:name="_GoBack"/>
      <w:bookmarkEnd w:id="0"/>
      <w:r w:rsidRPr="0013143C">
        <w:rPr>
          <w:rFonts w:ascii="Times New Roman" w:hAnsi="Times New Roman"/>
          <w:sz w:val="28"/>
          <w:szCs w:val="28"/>
        </w:rPr>
        <w:t>3);</w:t>
      </w: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 xml:space="preserve">       2. Разместить указанное постановление на официальном сайте Администрации муниципального образования «</w:t>
      </w:r>
      <w:proofErr w:type="spellStart"/>
      <w:r w:rsidRPr="0013143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3143C">
        <w:rPr>
          <w:rFonts w:ascii="Times New Roman" w:hAnsi="Times New Roman"/>
          <w:sz w:val="28"/>
          <w:szCs w:val="28"/>
        </w:rPr>
        <w:t xml:space="preserve"> район».</w:t>
      </w:r>
    </w:p>
    <w:p w:rsidR="0013143C" w:rsidRPr="0013143C" w:rsidRDefault="0013143C" w:rsidP="0013143C">
      <w:pPr>
        <w:jc w:val="both"/>
        <w:rPr>
          <w:rFonts w:ascii="Times New Roman" w:hAnsi="Times New Roman"/>
          <w:sz w:val="28"/>
          <w:szCs w:val="28"/>
        </w:rPr>
      </w:pPr>
      <w:r w:rsidRPr="0013143C">
        <w:rPr>
          <w:rFonts w:ascii="Times New Roman" w:hAnsi="Times New Roman"/>
          <w:sz w:val="28"/>
          <w:szCs w:val="28"/>
        </w:rPr>
        <w:t xml:space="preserve">       3. Контроль за исполнением указанного постановления возложить на заместителя главы администрации муниципального образования «</w:t>
      </w:r>
      <w:proofErr w:type="spellStart"/>
      <w:r w:rsidRPr="0013143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3143C">
        <w:rPr>
          <w:rFonts w:ascii="Times New Roman" w:hAnsi="Times New Roman"/>
          <w:sz w:val="28"/>
          <w:szCs w:val="28"/>
        </w:rPr>
        <w:t xml:space="preserve"> район» Магомедова Р.И. </w:t>
      </w:r>
    </w:p>
    <w:p w:rsidR="0013143C" w:rsidRDefault="0013143C" w:rsidP="0013143C">
      <w:pPr>
        <w:jc w:val="both"/>
        <w:rPr>
          <w:sz w:val="28"/>
          <w:szCs w:val="28"/>
        </w:rPr>
      </w:pPr>
    </w:p>
    <w:p w:rsidR="0013143C" w:rsidRDefault="0013143C" w:rsidP="0013143C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3143C"/>
    <w:rsid w:val="001510EF"/>
    <w:rsid w:val="001A498B"/>
    <w:rsid w:val="003E749E"/>
    <w:rsid w:val="004660CC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AF6424"/>
    <w:rsid w:val="00B01B5C"/>
    <w:rsid w:val="00B64DCE"/>
    <w:rsid w:val="00BD1F45"/>
    <w:rsid w:val="00C22AFC"/>
    <w:rsid w:val="00C54AEA"/>
    <w:rsid w:val="00CB18F8"/>
    <w:rsid w:val="00CE16D3"/>
    <w:rsid w:val="00D10481"/>
    <w:rsid w:val="00D108C4"/>
    <w:rsid w:val="00D1194B"/>
    <w:rsid w:val="00D43A1E"/>
    <w:rsid w:val="00DF489B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2018-04-09T09:02:00Z</dcterms:created>
  <dcterms:modified xsi:type="dcterms:W3CDTF">2018-04-09T09:02:00Z</dcterms:modified>
</cp:coreProperties>
</file>