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49A" w:rsidRDefault="00AD149A" w:rsidP="00AD149A">
      <w:pPr>
        <w:jc w:val="center"/>
        <w:rPr>
          <w:b/>
          <w:bCs/>
          <w:sz w:val="36"/>
          <w:szCs w:val="36"/>
        </w:rPr>
      </w:pPr>
      <w:r w:rsidRPr="00AD149A">
        <w:rPr>
          <w:b/>
          <w:bCs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2500630</wp:posOffset>
            </wp:positionH>
            <wp:positionV relativeFrom="margin">
              <wp:posOffset>-259080</wp:posOffset>
            </wp:positionV>
            <wp:extent cx="941070" cy="866140"/>
            <wp:effectExtent l="19050" t="0" r="0" b="0"/>
            <wp:wrapSquare wrapText="bothSides"/>
            <wp:docPr id="120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149A" w:rsidRDefault="00AD149A" w:rsidP="00AD149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D149A" w:rsidRPr="00AD149A" w:rsidRDefault="00AD149A" w:rsidP="00AD149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D149A">
        <w:rPr>
          <w:rFonts w:ascii="Times New Roman" w:hAnsi="Times New Roman" w:cs="Times New Roman"/>
          <w:b/>
          <w:bCs/>
          <w:sz w:val="36"/>
          <w:szCs w:val="36"/>
        </w:rPr>
        <w:t xml:space="preserve">АДМИНИСТРАЦИЯ </w:t>
      </w:r>
    </w:p>
    <w:p w:rsidR="00AD149A" w:rsidRPr="00AD149A" w:rsidRDefault="00AD149A" w:rsidP="00AD149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149A">
        <w:rPr>
          <w:rFonts w:ascii="Times New Roman" w:hAnsi="Times New Roman" w:cs="Times New Roman"/>
          <w:bCs/>
          <w:sz w:val="28"/>
          <w:szCs w:val="28"/>
        </w:rPr>
        <w:t>МУНИЦИПАЛЬНОГО ОБРАЗОВАНИЯ «ЧАРОДИНСКИЙ РАЙОН»</w:t>
      </w:r>
    </w:p>
    <w:p w:rsidR="00AD149A" w:rsidRPr="00AD149A" w:rsidRDefault="00AD149A" w:rsidP="00AD149A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D149A">
        <w:rPr>
          <w:rFonts w:ascii="Times New Roman" w:hAnsi="Times New Roman" w:cs="Times New Roman"/>
          <w:b/>
          <w:bCs/>
          <w:sz w:val="40"/>
          <w:szCs w:val="40"/>
        </w:rPr>
        <w:t>РАСПОРЯЖЕНИЕ</w:t>
      </w:r>
    </w:p>
    <w:p w:rsidR="00AD149A" w:rsidRDefault="00AD149A" w:rsidP="00AD149A">
      <w:pPr>
        <w:spacing w:after="0"/>
        <w:jc w:val="center"/>
        <w:rPr>
          <w:rFonts w:ascii="Times New Roman" w:hAnsi="Times New Roman" w:cs="Times New Roman"/>
        </w:rPr>
      </w:pPr>
    </w:p>
    <w:p w:rsidR="00AD149A" w:rsidRPr="00AD149A" w:rsidRDefault="00AD149A" w:rsidP="00AD14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149A">
        <w:rPr>
          <w:rFonts w:ascii="Times New Roman" w:hAnsi="Times New Roman" w:cs="Times New Roman"/>
          <w:sz w:val="28"/>
          <w:szCs w:val="28"/>
        </w:rPr>
        <w:t>от 31 августа 2018 г. № ___</w:t>
      </w:r>
    </w:p>
    <w:p w:rsidR="00AD149A" w:rsidRPr="00AD149A" w:rsidRDefault="00AD149A" w:rsidP="00AD149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D149A">
        <w:rPr>
          <w:rFonts w:ascii="Times New Roman" w:hAnsi="Times New Roman" w:cs="Times New Roman"/>
          <w:sz w:val="28"/>
          <w:szCs w:val="28"/>
        </w:rPr>
        <w:t>с. Цуриб</w:t>
      </w:r>
    </w:p>
    <w:p w:rsidR="00AD149A" w:rsidRDefault="00AD149A"/>
    <w:p w:rsidR="00AD149A" w:rsidRPr="001F7FBB" w:rsidRDefault="00AD149A" w:rsidP="00AD1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FBB">
        <w:rPr>
          <w:rFonts w:ascii="Times New Roman" w:hAnsi="Times New Roman" w:cs="Times New Roman"/>
          <w:b/>
          <w:sz w:val="28"/>
          <w:szCs w:val="28"/>
        </w:rPr>
        <w:t xml:space="preserve">Об установлении объема сведений об объектах учета реестра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1F7FBB">
        <w:rPr>
          <w:rFonts w:ascii="Times New Roman" w:hAnsi="Times New Roman" w:cs="Times New Roman"/>
          <w:b/>
          <w:sz w:val="28"/>
          <w:szCs w:val="28"/>
        </w:rPr>
        <w:t xml:space="preserve"> имущества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МО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  <w:r w:rsidRPr="001F7FBB">
        <w:rPr>
          <w:rFonts w:ascii="Times New Roman" w:hAnsi="Times New Roman" w:cs="Times New Roman"/>
          <w:b/>
          <w:sz w:val="28"/>
          <w:szCs w:val="28"/>
        </w:rPr>
        <w:t xml:space="preserve">, подлежащих размещению на </w:t>
      </w:r>
      <w:r>
        <w:rPr>
          <w:rFonts w:ascii="Times New Roman" w:hAnsi="Times New Roman" w:cs="Times New Roman"/>
          <w:b/>
          <w:sz w:val="28"/>
          <w:szCs w:val="28"/>
        </w:rPr>
        <w:t xml:space="preserve">официальном </w:t>
      </w:r>
      <w:r w:rsidRPr="001F7FBB">
        <w:rPr>
          <w:rFonts w:ascii="Times New Roman" w:hAnsi="Times New Roman" w:cs="Times New Roman"/>
          <w:b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b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 </w:t>
      </w:r>
      <w:r w:rsidRPr="001F7FBB">
        <w:rPr>
          <w:rFonts w:ascii="Times New Roman" w:hAnsi="Times New Roman" w:cs="Times New Roman"/>
          <w:b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F7FBB">
        <w:rPr>
          <w:rFonts w:ascii="Times New Roman" w:hAnsi="Times New Roman" w:cs="Times New Roman"/>
          <w:b/>
          <w:sz w:val="28"/>
          <w:szCs w:val="28"/>
        </w:rPr>
        <w:t>Интернет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D149A" w:rsidRPr="00480C4D" w:rsidRDefault="00AD149A" w:rsidP="00AD14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49A" w:rsidRDefault="00AD149A" w:rsidP="00AD149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D149A" w:rsidRDefault="00AD149A" w:rsidP="00AD14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C4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повышения эффективности управления муниципальным имуществом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480C4D">
        <w:rPr>
          <w:rFonts w:ascii="Times New Roman" w:hAnsi="Times New Roman" w:cs="Times New Roman"/>
          <w:sz w:val="28"/>
          <w:szCs w:val="28"/>
        </w:rPr>
        <w:t>:</w:t>
      </w:r>
    </w:p>
    <w:p w:rsidR="00AD149A" w:rsidRPr="005D06AA" w:rsidRDefault="00AD149A" w:rsidP="00AD14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6AA">
        <w:rPr>
          <w:rFonts w:ascii="Times New Roman" w:hAnsi="Times New Roman" w:cs="Times New Roman"/>
          <w:sz w:val="28"/>
          <w:szCs w:val="28"/>
        </w:rPr>
        <w:t xml:space="preserve">1. Установить объем сведений об объектах учета реестра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5D06AA">
        <w:rPr>
          <w:rFonts w:ascii="Times New Roman" w:hAnsi="Times New Roman" w:cs="Times New Roman"/>
          <w:sz w:val="28"/>
          <w:szCs w:val="28"/>
        </w:rPr>
        <w:t xml:space="preserve">, подлежащих размещению на официальном сайте </w:t>
      </w: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5D06A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D06AA">
        <w:rPr>
          <w:rFonts w:ascii="Times New Roman" w:hAnsi="Times New Roman" w:cs="Times New Roman"/>
          <w:sz w:val="28"/>
          <w:szCs w:val="28"/>
        </w:rPr>
        <w:t>в соответствии с приложением к настоящему приказу.</w:t>
      </w:r>
      <w:bookmarkStart w:id="0" w:name="_GoBack"/>
      <w:bookmarkEnd w:id="0"/>
    </w:p>
    <w:p w:rsidR="00AD149A" w:rsidRDefault="00AD149A" w:rsidP="00AD14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Отделу сельского хозяйства, экономики и управления муниципальной собственностью  обеспечить ежеквартальное обновление данных об объектах учета реестра </w:t>
      </w:r>
      <w:r w:rsidRPr="005D06AA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5D06AA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5D06A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к настоящему приказу.</w:t>
      </w:r>
    </w:p>
    <w:p w:rsidR="00AD149A" w:rsidRPr="00480C4D" w:rsidRDefault="00AD149A" w:rsidP="00AD14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80C4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80C4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80C4D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sz w:val="28"/>
          <w:szCs w:val="28"/>
        </w:rPr>
        <w:t xml:space="preserve">Распоряжения возложить на начальника ОСХЭ и УМС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Г.Х.</w:t>
      </w:r>
      <w:r w:rsidRPr="00480C4D">
        <w:rPr>
          <w:rFonts w:ascii="Times New Roman" w:hAnsi="Times New Roman" w:cs="Times New Roman"/>
          <w:sz w:val="28"/>
          <w:szCs w:val="28"/>
        </w:rPr>
        <w:t>.</w:t>
      </w:r>
    </w:p>
    <w:p w:rsidR="00AD149A" w:rsidRDefault="00AD149A" w:rsidP="00AD149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5"/>
        <w:gridCol w:w="5686"/>
      </w:tblGrid>
      <w:tr w:rsidR="00AD149A" w:rsidTr="00B9337D">
        <w:tc>
          <w:tcPr>
            <w:tcW w:w="4077" w:type="dxa"/>
          </w:tcPr>
          <w:p w:rsidR="00AD149A" w:rsidRPr="00E836C4" w:rsidRDefault="00AD149A" w:rsidP="00B9337D">
            <w:pPr>
              <w:pStyle w:val="a5"/>
              <w:shd w:val="clear" w:color="auto" w:fill="auto"/>
              <w:spacing w:before="0" w:line="240" w:lineRule="auto"/>
              <w:ind w:firstLine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836C4">
              <w:rPr>
                <w:rFonts w:eastAsia="Calibri"/>
                <w:b/>
                <w:sz w:val="28"/>
                <w:szCs w:val="28"/>
              </w:rPr>
              <w:t>Глава</w:t>
            </w:r>
          </w:p>
        </w:tc>
        <w:tc>
          <w:tcPr>
            <w:tcW w:w="5954" w:type="dxa"/>
          </w:tcPr>
          <w:p w:rsidR="00AD149A" w:rsidRPr="00E836C4" w:rsidRDefault="00AD149A" w:rsidP="00B9337D">
            <w:pPr>
              <w:pStyle w:val="a5"/>
              <w:shd w:val="clear" w:color="auto" w:fill="auto"/>
              <w:spacing w:before="0" w:line="240" w:lineRule="auto"/>
              <w:ind w:firstLine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836C4">
              <w:rPr>
                <w:rFonts w:eastAsia="Calibri"/>
                <w:b/>
                <w:sz w:val="28"/>
                <w:szCs w:val="28"/>
              </w:rPr>
              <w:t>Магомедов М.А.</w:t>
            </w:r>
          </w:p>
        </w:tc>
      </w:tr>
    </w:tbl>
    <w:p w:rsidR="00CB0A19" w:rsidRDefault="00CB0A19"/>
    <w:sectPr w:rsidR="00CB0A19" w:rsidSect="00CB0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149A"/>
    <w:rsid w:val="00A21679"/>
    <w:rsid w:val="00AD149A"/>
    <w:rsid w:val="00B330F8"/>
    <w:rsid w:val="00CB0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49A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49A"/>
    <w:pPr>
      <w:spacing w:after="0" w:line="240" w:lineRule="auto"/>
    </w:pPr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AD149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D14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5">
    <w:name w:val="Body Text"/>
    <w:basedOn w:val="a"/>
    <w:link w:val="1"/>
    <w:unhideWhenUsed/>
    <w:rsid w:val="00AD149A"/>
    <w:pPr>
      <w:widowControl w:val="0"/>
      <w:shd w:val="clear" w:color="auto" w:fill="FFFFFF"/>
      <w:spacing w:before="240" w:after="0" w:line="307" w:lineRule="exact"/>
      <w:ind w:firstLine="720"/>
      <w:jc w:val="both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AD149A"/>
    <w:rPr>
      <w:rFonts w:asciiTheme="minorHAnsi" w:hAnsiTheme="minorHAnsi"/>
      <w:sz w:val="22"/>
    </w:rPr>
  </w:style>
  <w:style w:type="character" w:customStyle="1" w:styleId="1">
    <w:name w:val="Основной текст Знак1"/>
    <w:basedOn w:val="a0"/>
    <w:link w:val="a5"/>
    <w:locked/>
    <w:rsid w:val="00AD149A"/>
    <w:rPr>
      <w:rFonts w:eastAsia="Times New Roman" w:cs="Times New Roman"/>
      <w:sz w:val="25"/>
      <w:szCs w:val="25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2018-09-11T14:08:00Z</dcterms:created>
  <dcterms:modified xsi:type="dcterms:W3CDTF">2018-09-11T14:13:00Z</dcterms:modified>
</cp:coreProperties>
</file>